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CF" w:rsidRDefault="00326ACF">
      <w:pPr>
        <w:pStyle w:val="1"/>
        <w:ind w:left="1155"/>
      </w:pPr>
    </w:p>
    <w:p w:rsidR="00326ACF" w:rsidRDefault="00FE5FE3" w:rsidP="00FE5FE3">
      <w:pPr>
        <w:pStyle w:val="1"/>
        <w:spacing w:before="0"/>
        <w:ind w:left="0"/>
        <w:jc w:val="right"/>
        <w:rPr>
          <w:b w:val="0"/>
        </w:rPr>
      </w:pPr>
      <w:r>
        <w:rPr>
          <w:b w:val="0"/>
        </w:rPr>
        <w:t>Руководителю Независимого органа</w:t>
      </w:r>
    </w:p>
    <w:p w:rsidR="00FE5FE3" w:rsidRDefault="00FE5FE3" w:rsidP="00FE5FE3">
      <w:pPr>
        <w:pStyle w:val="1"/>
        <w:spacing w:before="0"/>
        <w:ind w:left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по аттестации лабораторий</w:t>
      </w:r>
    </w:p>
    <w:p w:rsidR="00FE5FE3" w:rsidRDefault="00FE5FE3" w:rsidP="00FE5FE3">
      <w:pPr>
        <w:pStyle w:val="1"/>
        <w:spacing w:before="0"/>
        <w:ind w:left="0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неразрушающего контроля </w:t>
      </w:r>
    </w:p>
    <w:p w:rsidR="00FE5FE3" w:rsidRDefault="00FE5FE3" w:rsidP="00FE5FE3">
      <w:pPr>
        <w:pStyle w:val="1"/>
        <w:spacing w:before="0"/>
        <w:ind w:left="0"/>
        <w:jc w:val="center"/>
        <w:rPr>
          <w:b w:val="0"/>
        </w:rPr>
      </w:pPr>
      <w:r>
        <w:rPr>
          <w:b w:val="0"/>
        </w:rPr>
        <w:t xml:space="preserve">                                                         </w:t>
      </w:r>
      <w:r w:rsidR="001D1AF1">
        <w:rPr>
          <w:b w:val="0"/>
        </w:rPr>
        <w:t xml:space="preserve"> </w:t>
      </w:r>
      <w:r>
        <w:rPr>
          <w:b w:val="0"/>
        </w:rPr>
        <w:t xml:space="preserve"> АНО «ДИЭКС»</w:t>
      </w:r>
    </w:p>
    <w:p w:rsidR="006811C0" w:rsidRDefault="006811C0" w:rsidP="00FE5FE3">
      <w:pPr>
        <w:pStyle w:val="1"/>
        <w:spacing w:before="0"/>
        <w:ind w:left="0"/>
        <w:jc w:val="center"/>
        <w:rPr>
          <w:b w:val="0"/>
        </w:rPr>
      </w:pPr>
    </w:p>
    <w:p w:rsidR="006811C0" w:rsidRPr="00FE5FE3" w:rsidRDefault="006811C0" w:rsidP="00FE5FE3">
      <w:pPr>
        <w:pStyle w:val="1"/>
        <w:spacing w:before="0"/>
        <w:ind w:left="0"/>
        <w:jc w:val="center"/>
        <w:rPr>
          <w:b w:val="0"/>
        </w:rPr>
      </w:pPr>
    </w:p>
    <w:p w:rsidR="00326ACF" w:rsidRPr="006811C0" w:rsidRDefault="006811C0" w:rsidP="006811C0">
      <w:pPr>
        <w:pStyle w:val="1"/>
        <w:ind w:left="0"/>
      </w:pPr>
      <w:r w:rsidRPr="006811C0">
        <w:t>ЗАЯВКА НА АТТЕСТАЦИЮ ЛАБОРАТОРИИ НЕРАЗРУШАЮЩЕГО КОНТРОЛЯ</w:t>
      </w:r>
    </w:p>
    <w:p w:rsidR="00326ACF" w:rsidRPr="006811C0" w:rsidRDefault="00326ACF">
      <w:pPr>
        <w:pStyle w:val="1"/>
        <w:ind w:left="1155"/>
      </w:pPr>
    </w:p>
    <w:tbl>
      <w:tblPr>
        <w:tblW w:w="489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695"/>
        <w:gridCol w:w="8154"/>
      </w:tblGrid>
      <w:tr w:rsidR="00C02B21" w:rsidTr="00C02B21">
        <w:trPr>
          <w:cantSplit/>
          <w:trHeight w:val="650"/>
        </w:trPr>
        <w:tc>
          <w:tcPr>
            <w:tcW w:w="39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02B21" w:rsidRDefault="00C02B21" w:rsidP="001D2EE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</w:p>
          <w:p w:rsidR="00C02B21" w:rsidRDefault="00C02B21" w:rsidP="001D2EE4">
            <w:pPr>
              <w:ind w:left="113" w:right="113"/>
              <w:jc w:val="center"/>
            </w:pPr>
            <w:r>
              <w:rPr>
                <w:b/>
                <w:bCs/>
              </w:rPr>
              <w:t>аккредитации</w:t>
            </w:r>
          </w:p>
        </w:tc>
        <w:tc>
          <w:tcPr>
            <w:tcW w:w="362" w:type="pct"/>
            <w:tcBorders>
              <w:lef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"/>
            </w:tblGrid>
            <w:tr w:rsidR="00C02B21" w:rsidTr="001D2EE4">
              <w:tc>
                <w:tcPr>
                  <w:tcW w:w="451" w:type="dxa"/>
                </w:tcPr>
                <w:p w:rsidR="00C02B21" w:rsidRPr="005126FB" w:rsidRDefault="00C02B21" w:rsidP="001D2EE4">
                  <w:pPr>
                    <w:pStyle w:val="8"/>
                  </w:pPr>
                </w:p>
              </w:tc>
            </w:tr>
          </w:tbl>
          <w:p w:rsidR="00C02B21" w:rsidRDefault="00C02B21" w:rsidP="001D2EE4">
            <w:pPr>
              <w:jc w:val="center"/>
            </w:pPr>
          </w:p>
        </w:tc>
        <w:tc>
          <w:tcPr>
            <w:tcW w:w="4244" w:type="pct"/>
            <w:vAlign w:val="center"/>
          </w:tcPr>
          <w:p w:rsidR="00C02B21" w:rsidRPr="00D37AD7" w:rsidRDefault="00C02B21" w:rsidP="00C02B21">
            <w:pPr>
              <w:pStyle w:val="9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37AD7">
              <w:rPr>
                <w:rFonts w:ascii="Times New Roman" w:hAnsi="Times New Roman" w:cs="Times New Roman"/>
                <w:i w:val="0"/>
                <w:sz w:val="22"/>
                <w:szCs w:val="22"/>
              </w:rPr>
              <w:t>Первичная аттестация</w:t>
            </w:r>
          </w:p>
        </w:tc>
      </w:tr>
      <w:tr w:rsidR="00C02B21" w:rsidTr="00C02B21">
        <w:trPr>
          <w:cantSplit/>
          <w:trHeight w:val="650"/>
        </w:trPr>
        <w:tc>
          <w:tcPr>
            <w:tcW w:w="394" w:type="pct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02B21" w:rsidRDefault="00C02B21" w:rsidP="001D2EE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62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"/>
            </w:tblGrid>
            <w:tr w:rsidR="00C02B21" w:rsidTr="001D2EE4">
              <w:tc>
                <w:tcPr>
                  <w:tcW w:w="5000" w:type="pct"/>
                </w:tcPr>
                <w:p w:rsidR="00C02B21" w:rsidRDefault="00C02B21" w:rsidP="001D2EE4">
                  <w:pPr>
                    <w:pStyle w:val="8"/>
                  </w:pPr>
                </w:p>
              </w:tc>
            </w:tr>
          </w:tbl>
          <w:p w:rsidR="00C02B21" w:rsidRDefault="00C02B21" w:rsidP="001D2EE4">
            <w:pPr>
              <w:jc w:val="center"/>
            </w:pPr>
          </w:p>
        </w:tc>
        <w:tc>
          <w:tcPr>
            <w:tcW w:w="4244" w:type="pct"/>
            <w:vAlign w:val="center"/>
          </w:tcPr>
          <w:p w:rsidR="00C02B21" w:rsidRPr="00D37AD7" w:rsidRDefault="00C02B21" w:rsidP="00D37AD7">
            <w:pPr>
              <w:rPr>
                <w:bCs/>
              </w:rPr>
            </w:pPr>
            <w:r w:rsidRPr="00D37AD7">
              <w:rPr>
                <w:bCs/>
              </w:rPr>
              <w:t>П</w:t>
            </w:r>
            <w:r w:rsidR="00D37AD7">
              <w:rPr>
                <w:bCs/>
              </w:rPr>
              <w:t>р</w:t>
            </w:r>
            <w:r w:rsidRPr="00D37AD7">
              <w:rPr>
                <w:bCs/>
              </w:rPr>
              <w:t>о</w:t>
            </w:r>
            <w:r w:rsidR="00D37AD7">
              <w:rPr>
                <w:bCs/>
              </w:rPr>
              <w:t>дление</w:t>
            </w:r>
            <w:r w:rsidRPr="00D37AD7">
              <w:rPr>
                <w:bCs/>
              </w:rPr>
              <w:t xml:space="preserve"> аттестация</w:t>
            </w:r>
          </w:p>
        </w:tc>
      </w:tr>
      <w:tr w:rsidR="00C02B21" w:rsidTr="00C02B21">
        <w:trPr>
          <w:cantSplit/>
          <w:trHeight w:val="431"/>
        </w:trPr>
        <w:tc>
          <w:tcPr>
            <w:tcW w:w="394" w:type="pct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02B21" w:rsidRDefault="00C02B21" w:rsidP="001D2EE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62" w:type="pct"/>
            <w:tcBorders>
              <w:left w:val="single" w:sz="18" w:space="0" w:color="auto"/>
            </w:tcBorders>
            <w:vAlign w:val="center"/>
          </w:tcPr>
          <w:tbl>
            <w:tblPr>
              <w:tblW w:w="437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"/>
            </w:tblGrid>
            <w:tr w:rsidR="00C02B21" w:rsidTr="001D2EE4">
              <w:tc>
                <w:tcPr>
                  <w:tcW w:w="5000" w:type="pct"/>
                </w:tcPr>
                <w:p w:rsidR="00C02B21" w:rsidRDefault="00C02B21" w:rsidP="001D2EE4">
                  <w:pPr>
                    <w:pStyle w:val="8"/>
                  </w:pPr>
                </w:p>
              </w:tc>
            </w:tr>
          </w:tbl>
          <w:p w:rsidR="00C02B21" w:rsidRDefault="00C02B21" w:rsidP="001D2EE4">
            <w:pPr>
              <w:jc w:val="center"/>
            </w:pPr>
          </w:p>
        </w:tc>
        <w:tc>
          <w:tcPr>
            <w:tcW w:w="4244" w:type="pct"/>
            <w:vAlign w:val="center"/>
          </w:tcPr>
          <w:p w:rsidR="00C02B21" w:rsidRPr="00D37AD7" w:rsidRDefault="00C02B21" w:rsidP="00535283">
            <w:pPr>
              <w:rPr>
                <w:bCs/>
              </w:rPr>
            </w:pPr>
            <w:r w:rsidRPr="00D37AD7">
              <w:rPr>
                <w:bCs/>
              </w:rPr>
              <w:t xml:space="preserve">Расширение области </w:t>
            </w:r>
            <w:r w:rsidR="005126FB" w:rsidRPr="00D37AD7">
              <w:rPr>
                <w:bCs/>
              </w:rPr>
              <w:t>аттестаци</w:t>
            </w:r>
            <w:r w:rsidR="00535283" w:rsidRPr="00D37AD7">
              <w:rPr>
                <w:bCs/>
              </w:rPr>
              <w:t>и</w:t>
            </w:r>
          </w:p>
        </w:tc>
      </w:tr>
    </w:tbl>
    <w:p w:rsidR="00C02B21" w:rsidRDefault="00C02B21" w:rsidP="00326ACF">
      <w:pPr>
        <w:pStyle w:val="1"/>
        <w:ind w:left="1155"/>
        <w:jc w:val="center"/>
      </w:pPr>
    </w:p>
    <w:tbl>
      <w:tblPr>
        <w:tblStyle w:val="TableNormal"/>
        <w:tblW w:w="0" w:type="auto"/>
        <w:tblInd w:w="-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652"/>
      </w:tblGrid>
      <w:tr w:rsidR="00F84B82" w:rsidTr="00C02B21">
        <w:trPr>
          <w:trHeight w:val="5439"/>
        </w:trPr>
        <w:tc>
          <w:tcPr>
            <w:tcW w:w="988" w:type="dxa"/>
            <w:vMerge w:val="restart"/>
            <w:textDirection w:val="btLr"/>
          </w:tcPr>
          <w:p w:rsidR="00F84B82" w:rsidRDefault="00F84B82">
            <w:pPr>
              <w:pStyle w:val="TableParagraph"/>
              <w:spacing w:before="216" w:line="240" w:lineRule="auto"/>
              <w:ind w:left="3188" w:right="3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заявителе</w:t>
            </w:r>
          </w:p>
        </w:tc>
        <w:tc>
          <w:tcPr>
            <w:tcW w:w="8652" w:type="dxa"/>
          </w:tcPr>
          <w:p w:rsidR="00F84B82" w:rsidRDefault="00F84B82" w:rsidP="00F84B82">
            <w:pPr>
              <w:pStyle w:val="TableParagraph"/>
              <w:spacing w:line="239" w:lineRule="exact"/>
              <w:ind w:left="69"/>
              <w:rPr>
                <w:sz w:val="24"/>
              </w:rPr>
            </w:pPr>
            <w:r w:rsidRPr="00F84B82">
              <w:rPr>
                <w:sz w:val="24"/>
              </w:rPr>
              <w:t xml:space="preserve">Наименование юридического лица или индивидуального предпринимателя </w:t>
            </w:r>
            <w:proofErr w:type="gramStart"/>
            <w:r w:rsidRPr="00F84B82">
              <w:rPr>
                <w:sz w:val="24"/>
              </w:rPr>
              <w:t xml:space="preserve">( </w:t>
            </w:r>
            <w:proofErr w:type="gramEnd"/>
            <w:r w:rsidRPr="00F84B82">
              <w:rPr>
                <w:sz w:val="24"/>
              </w:rPr>
              <w:t>полное и краткое)</w:t>
            </w:r>
          </w:p>
          <w:p w:rsidR="00F84B82" w:rsidRPr="00F84B82" w:rsidRDefault="00F84B82" w:rsidP="00F84B82">
            <w:pPr>
              <w:pStyle w:val="TableParagraph"/>
              <w:spacing w:line="239" w:lineRule="exact"/>
              <w:ind w:left="69"/>
              <w:rPr>
                <w:sz w:val="24"/>
              </w:rPr>
            </w:pPr>
          </w:p>
          <w:p w:rsidR="00F84B82" w:rsidRDefault="00F84B82" w:rsidP="00F84B82">
            <w:pPr>
              <w:pStyle w:val="TableParagraph"/>
              <w:spacing w:line="238" w:lineRule="exact"/>
              <w:ind w:left="47"/>
              <w:rPr>
                <w:sz w:val="24"/>
              </w:rPr>
            </w:pPr>
            <w:r w:rsidRPr="00F84B82">
              <w:rPr>
                <w:sz w:val="24"/>
              </w:rPr>
              <w:t>Руководитель (Ф.И.О., должность)</w:t>
            </w:r>
          </w:p>
          <w:p w:rsidR="00F84B82" w:rsidRPr="00F84B82" w:rsidRDefault="00F84B82" w:rsidP="00F84B82">
            <w:pPr>
              <w:pStyle w:val="TableParagraph"/>
              <w:spacing w:line="238" w:lineRule="exact"/>
              <w:ind w:left="47"/>
              <w:rPr>
                <w:sz w:val="24"/>
              </w:rPr>
            </w:pPr>
          </w:p>
          <w:p w:rsidR="00F84B82" w:rsidRDefault="00F84B82" w:rsidP="00F84B82">
            <w:pPr>
              <w:pStyle w:val="TableParagraph"/>
              <w:spacing w:line="257" w:lineRule="exact"/>
              <w:ind w:left="47"/>
              <w:rPr>
                <w:sz w:val="24"/>
              </w:rPr>
            </w:pPr>
            <w:r w:rsidRPr="00F84B82">
              <w:rPr>
                <w:sz w:val="24"/>
              </w:rPr>
              <w:t>Адрес (юридический</w:t>
            </w:r>
            <w:r>
              <w:rPr>
                <w:sz w:val="24"/>
              </w:rPr>
              <w:t>, места осуществления деятельности, почтовый): индекс, город, улица, дом:</w:t>
            </w:r>
          </w:p>
          <w:p w:rsidR="00F84B82" w:rsidRPr="00F84B82" w:rsidRDefault="00F84B82" w:rsidP="00F84B82">
            <w:pPr>
              <w:pStyle w:val="TableParagraph"/>
              <w:spacing w:line="257" w:lineRule="exact"/>
              <w:ind w:left="47"/>
              <w:rPr>
                <w:sz w:val="24"/>
              </w:rPr>
            </w:pPr>
          </w:p>
          <w:p w:rsidR="00F84B82" w:rsidRDefault="00F84B82">
            <w:pPr>
              <w:pStyle w:val="TableParagraph"/>
              <w:spacing w:line="204" w:lineRule="exact"/>
              <w:ind w:left="69"/>
              <w:rPr>
                <w:sz w:val="24"/>
              </w:rPr>
            </w:pPr>
            <w:r w:rsidRPr="00F84B82">
              <w:rPr>
                <w:sz w:val="24"/>
              </w:rPr>
              <w:t>Телефон (с кодом)</w:t>
            </w:r>
            <w:r>
              <w:rPr>
                <w:sz w:val="24"/>
              </w:rPr>
              <w:t>:</w:t>
            </w:r>
          </w:p>
          <w:p w:rsidR="00F84B82" w:rsidRPr="00F84B82" w:rsidRDefault="00F84B82">
            <w:pPr>
              <w:pStyle w:val="TableParagraph"/>
              <w:spacing w:line="204" w:lineRule="exact"/>
              <w:ind w:left="69"/>
              <w:rPr>
                <w:sz w:val="24"/>
              </w:rPr>
            </w:pPr>
          </w:p>
          <w:p w:rsidR="00F84B82" w:rsidRPr="00F84B82" w:rsidRDefault="00F84B82">
            <w:pPr>
              <w:pStyle w:val="TableParagraph"/>
              <w:spacing w:line="221" w:lineRule="exact"/>
              <w:ind w:left="69"/>
              <w:rPr>
                <w:sz w:val="24"/>
              </w:rPr>
            </w:pPr>
            <w:r w:rsidRPr="00F84B82">
              <w:rPr>
                <w:sz w:val="24"/>
              </w:rPr>
              <w:t>Телефакс</w:t>
            </w:r>
            <w:r>
              <w:rPr>
                <w:sz w:val="24"/>
              </w:rPr>
              <w:t>:</w:t>
            </w:r>
          </w:p>
          <w:p w:rsidR="00F84B82" w:rsidRDefault="00F84B82">
            <w:pPr>
              <w:pStyle w:val="TableParagraph"/>
              <w:spacing w:line="223" w:lineRule="exact"/>
              <w:ind w:left="69"/>
              <w:rPr>
                <w:sz w:val="24"/>
              </w:rPr>
            </w:pPr>
            <w:proofErr w:type="gramStart"/>
            <w:r w:rsidRPr="00F84B82">
              <w:rPr>
                <w:sz w:val="24"/>
              </w:rPr>
              <w:t>Е</w:t>
            </w:r>
            <w:proofErr w:type="gramEnd"/>
            <w:r w:rsidRPr="00F84B82">
              <w:rPr>
                <w:sz w:val="24"/>
              </w:rPr>
              <w:t>-mail</w:t>
            </w:r>
            <w:r>
              <w:rPr>
                <w:sz w:val="24"/>
              </w:rPr>
              <w:t>:</w:t>
            </w:r>
          </w:p>
          <w:p w:rsidR="00F84B82" w:rsidRPr="00F84B82" w:rsidRDefault="00F84B82">
            <w:pPr>
              <w:pStyle w:val="TableParagraph"/>
              <w:spacing w:line="223" w:lineRule="exact"/>
              <w:ind w:left="69"/>
              <w:rPr>
                <w:sz w:val="24"/>
              </w:rPr>
            </w:pPr>
          </w:p>
          <w:p w:rsidR="00F84B82" w:rsidRPr="00F84B82" w:rsidRDefault="00F84B82">
            <w:pPr>
              <w:pStyle w:val="TableParagraph"/>
              <w:spacing w:line="221" w:lineRule="exact"/>
              <w:ind w:left="47"/>
              <w:rPr>
                <w:sz w:val="24"/>
              </w:rPr>
            </w:pPr>
            <w:r w:rsidRPr="00F84B82">
              <w:rPr>
                <w:sz w:val="24"/>
              </w:rPr>
              <w:t>Расчетный счет</w:t>
            </w:r>
          </w:p>
          <w:p w:rsidR="00F84B82" w:rsidRDefault="00F84B82" w:rsidP="00F84B82">
            <w:pPr>
              <w:pStyle w:val="TableParagraph"/>
              <w:spacing w:line="221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БИК, </w:t>
            </w:r>
            <w:r w:rsidRPr="00F84B82">
              <w:rPr>
                <w:sz w:val="24"/>
              </w:rPr>
              <w:t>КПП</w:t>
            </w:r>
            <w:r>
              <w:rPr>
                <w:sz w:val="24"/>
              </w:rPr>
              <w:t xml:space="preserve">, ИНН, ОКАТО, </w:t>
            </w:r>
            <w:r w:rsidRPr="00F84B82">
              <w:rPr>
                <w:sz w:val="24"/>
              </w:rPr>
              <w:t>Кор</w:t>
            </w:r>
            <w:r>
              <w:rPr>
                <w:sz w:val="24"/>
              </w:rPr>
              <w:t>.С</w:t>
            </w:r>
            <w:r w:rsidRPr="00F84B82">
              <w:rPr>
                <w:sz w:val="24"/>
              </w:rPr>
              <w:t>чет</w:t>
            </w:r>
          </w:p>
          <w:p w:rsidR="00F84B82" w:rsidRDefault="00F84B82" w:rsidP="00F84B82">
            <w:pPr>
              <w:pStyle w:val="TableParagraph"/>
              <w:spacing w:line="221" w:lineRule="exact"/>
              <w:ind w:left="47"/>
              <w:rPr>
                <w:sz w:val="24"/>
              </w:rPr>
            </w:pPr>
          </w:p>
          <w:p w:rsidR="00F84B82" w:rsidRDefault="00F84B82" w:rsidP="00F84B82">
            <w:pPr>
              <w:pStyle w:val="TableParagraph"/>
              <w:spacing w:line="221" w:lineRule="exact"/>
              <w:ind w:left="47"/>
              <w:rPr>
                <w:sz w:val="24"/>
              </w:rPr>
            </w:pPr>
          </w:p>
          <w:p w:rsidR="00F84B82" w:rsidRDefault="00F84B82" w:rsidP="00F84B82">
            <w:pPr>
              <w:pStyle w:val="TableParagraph"/>
              <w:spacing w:line="237" w:lineRule="exact"/>
              <w:ind w:left="47"/>
              <w:jc w:val="both"/>
              <w:rPr>
                <w:sz w:val="24"/>
              </w:rPr>
            </w:pPr>
            <w:r w:rsidRPr="00F84B82">
              <w:rPr>
                <w:sz w:val="24"/>
              </w:rPr>
              <w:t>Наименование лаборатории</w:t>
            </w:r>
            <w:r>
              <w:rPr>
                <w:sz w:val="24"/>
              </w:rPr>
              <w:t xml:space="preserve"> неразрушающего контроля (при наличии нескольких</w:t>
            </w:r>
          </w:p>
          <w:p w:rsidR="00F84B82" w:rsidRPr="00F84B82" w:rsidRDefault="006974D4" w:rsidP="00F84B82">
            <w:pPr>
              <w:pStyle w:val="TableParagraph"/>
              <w:spacing w:line="237" w:lineRule="exact"/>
              <w:ind w:left="4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F84B82">
              <w:rPr>
                <w:sz w:val="24"/>
              </w:rPr>
              <w:t>одразделений (филиалов), сведения приводятся по каждому</w:t>
            </w:r>
            <w:r>
              <w:rPr>
                <w:sz w:val="24"/>
              </w:rPr>
              <w:t xml:space="preserve"> подразделению</w:t>
            </w:r>
          </w:p>
          <w:p w:rsidR="00F84B82" w:rsidRDefault="00F84B82">
            <w:pPr>
              <w:pStyle w:val="TableParagraph"/>
              <w:spacing w:before="118" w:line="240" w:lineRule="auto"/>
              <w:ind w:left="47"/>
              <w:rPr>
                <w:sz w:val="24"/>
              </w:rPr>
            </w:pPr>
            <w:r w:rsidRPr="00F84B82">
              <w:rPr>
                <w:sz w:val="24"/>
              </w:rPr>
              <w:t>Адрес: индекс, город, улица</w:t>
            </w:r>
            <w:r w:rsidR="006974D4">
              <w:rPr>
                <w:sz w:val="24"/>
              </w:rPr>
              <w:t>, дом:</w:t>
            </w:r>
          </w:p>
          <w:p w:rsidR="006974D4" w:rsidRPr="00F84B82" w:rsidRDefault="006974D4">
            <w:pPr>
              <w:pStyle w:val="TableParagraph"/>
              <w:spacing w:before="118" w:line="240" w:lineRule="auto"/>
              <w:ind w:left="47"/>
              <w:rPr>
                <w:sz w:val="24"/>
              </w:rPr>
            </w:pPr>
          </w:p>
          <w:p w:rsidR="00F84B82" w:rsidRDefault="00F84B82">
            <w:pPr>
              <w:pStyle w:val="TableParagraph"/>
              <w:spacing w:line="221" w:lineRule="exact"/>
              <w:ind w:left="47"/>
              <w:rPr>
                <w:sz w:val="24"/>
              </w:rPr>
            </w:pPr>
            <w:r w:rsidRPr="00F84B82">
              <w:rPr>
                <w:sz w:val="24"/>
              </w:rPr>
              <w:t>Телефон (с кодом)</w:t>
            </w:r>
            <w:r w:rsidR="006974D4">
              <w:rPr>
                <w:sz w:val="24"/>
              </w:rPr>
              <w:t>:</w:t>
            </w:r>
          </w:p>
          <w:p w:rsidR="005D15EE" w:rsidRPr="00F84B82" w:rsidRDefault="005D15EE">
            <w:pPr>
              <w:pStyle w:val="TableParagraph"/>
              <w:spacing w:line="221" w:lineRule="exact"/>
              <w:ind w:left="47"/>
              <w:rPr>
                <w:sz w:val="24"/>
              </w:rPr>
            </w:pPr>
          </w:p>
          <w:p w:rsidR="00F84B82" w:rsidRDefault="00F84B82">
            <w:pPr>
              <w:pStyle w:val="TableParagraph"/>
              <w:spacing w:line="221" w:lineRule="exact"/>
              <w:ind w:left="47"/>
              <w:rPr>
                <w:sz w:val="24"/>
              </w:rPr>
            </w:pPr>
            <w:r w:rsidRPr="00F84B82">
              <w:rPr>
                <w:sz w:val="24"/>
              </w:rPr>
              <w:t>Телефакс</w:t>
            </w:r>
            <w:r w:rsidR="005D15EE">
              <w:rPr>
                <w:sz w:val="24"/>
              </w:rPr>
              <w:t>:</w:t>
            </w:r>
          </w:p>
          <w:p w:rsidR="005D15EE" w:rsidRPr="00F84B82" w:rsidRDefault="005D15EE">
            <w:pPr>
              <w:pStyle w:val="TableParagraph"/>
              <w:spacing w:line="221" w:lineRule="exact"/>
              <w:ind w:left="47"/>
              <w:rPr>
                <w:sz w:val="24"/>
              </w:rPr>
            </w:pPr>
          </w:p>
          <w:p w:rsidR="00F84B82" w:rsidRDefault="00F84B82" w:rsidP="005D15EE">
            <w:pPr>
              <w:pStyle w:val="TableParagraph"/>
              <w:spacing w:line="240" w:lineRule="exact"/>
              <w:ind w:left="69"/>
              <w:rPr>
                <w:sz w:val="24"/>
              </w:rPr>
            </w:pPr>
            <w:r w:rsidRPr="00F84B82">
              <w:rPr>
                <w:sz w:val="24"/>
              </w:rPr>
              <w:t>E-mail</w:t>
            </w:r>
            <w:r w:rsidR="005D15EE">
              <w:rPr>
                <w:sz w:val="24"/>
              </w:rPr>
              <w:t>:</w:t>
            </w:r>
          </w:p>
          <w:p w:rsidR="005D15EE" w:rsidRPr="00F84B82" w:rsidRDefault="005D15EE" w:rsidP="00725EA0">
            <w:pPr>
              <w:pStyle w:val="TableParagraph"/>
              <w:spacing w:line="240" w:lineRule="exact"/>
              <w:ind w:left="69"/>
              <w:rPr>
                <w:sz w:val="24"/>
              </w:rPr>
            </w:pPr>
          </w:p>
        </w:tc>
      </w:tr>
      <w:tr w:rsidR="005D15EE" w:rsidTr="00C02B21">
        <w:trPr>
          <w:trHeight w:val="422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5D15EE" w:rsidRDefault="005D15EE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  <w:tcBorders>
              <w:bottom w:val="single" w:sz="2" w:space="0" w:color="000000"/>
            </w:tcBorders>
          </w:tcPr>
          <w:p w:rsidR="005D15EE" w:rsidRDefault="005D15EE" w:rsidP="008A1A78">
            <w:pPr>
              <w:pStyle w:val="TableParagraph"/>
              <w:spacing w:line="270" w:lineRule="atLeast"/>
              <w:ind w:left="69" w:right="491"/>
              <w:rPr>
                <w:sz w:val="24"/>
              </w:rPr>
            </w:pPr>
            <w:proofErr w:type="gramStart"/>
            <w:r w:rsidRPr="00F84B82">
              <w:rPr>
                <w:sz w:val="24"/>
              </w:rPr>
              <w:t>Контактное</w:t>
            </w:r>
            <w:proofErr w:type="gramEnd"/>
            <w:r w:rsidRPr="00F84B82">
              <w:rPr>
                <w:sz w:val="24"/>
              </w:rPr>
              <w:t xml:space="preserve"> лицо (ФИО, должность)</w:t>
            </w:r>
            <w:r>
              <w:rPr>
                <w:sz w:val="24"/>
              </w:rPr>
              <w:t>:</w:t>
            </w:r>
          </w:p>
          <w:p w:rsidR="005D15EE" w:rsidRPr="00F84B82" w:rsidRDefault="005D15EE" w:rsidP="008A1A78">
            <w:pPr>
              <w:pStyle w:val="TableParagraph"/>
              <w:spacing w:line="270" w:lineRule="atLeast"/>
              <w:ind w:left="69" w:right="491"/>
              <w:rPr>
                <w:sz w:val="24"/>
              </w:rPr>
            </w:pPr>
          </w:p>
        </w:tc>
      </w:tr>
      <w:tr w:rsidR="005D15EE" w:rsidTr="00C02B21">
        <w:trPr>
          <w:trHeight w:val="775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5D15EE" w:rsidRDefault="005D15EE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  <w:tcBorders>
              <w:top w:val="single" w:sz="2" w:space="0" w:color="000000"/>
            </w:tcBorders>
          </w:tcPr>
          <w:p w:rsidR="005D15EE" w:rsidRDefault="005D15EE">
            <w:pPr>
              <w:pStyle w:val="TableParagraph"/>
              <w:spacing w:line="204" w:lineRule="exact"/>
              <w:ind w:left="47"/>
              <w:rPr>
                <w:sz w:val="24"/>
              </w:rPr>
            </w:pPr>
            <w:r w:rsidRPr="00F84B82">
              <w:rPr>
                <w:sz w:val="24"/>
              </w:rPr>
              <w:t>Телефон (с кодом)</w:t>
            </w:r>
            <w:r>
              <w:rPr>
                <w:sz w:val="24"/>
              </w:rPr>
              <w:t>:</w:t>
            </w:r>
          </w:p>
          <w:p w:rsidR="005D15EE" w:rsidRPr="00F84B82" w:rsidRDefault="005D15EE">
            <w:pPr>
              <w:pStyle w:val="TableParagraph"/>
              <w:spacing w:line="204" w:lineRule="exact"/>
              <w:ind w:left="47"/>
              <w:rPr>
                <w:sz w:val="24"/>
              </w:rPr>
            </w:pPr>
          </w:p>
          <w:p w:rsidR="005D15EE" w:rsidRDefault="005D15EE">
            <w:pPr>
              <w:pStyle w:val="TableParagraph"/>
              <w:spacing w:line="221" w:lineRule="exact"/>
              <w:ind w:left="47"/>
              <w:rPr>
                <w:sz w:val="24"/>
              </w:rPr>
            </w:pPr>
            <w:r w:rsidRPr="00F84B82">
              <w:rPr>
                <w:sz w:val="24"/>
              </w:rPr>
              <w:t>Телефакс</w:t>
            </w:r>
            <w:r>
              <w:rPr>
                <w:sz w:val="24"/>
              </w:rPr>
              <w:t>:</w:t>
            </w:r>
          </w:p>
          <w:p w:rsidR="005D15EE" w:rsidRPr="00F84B82" w:rsidRDefault="005D15EE">
            <w:pPr>
              <w:pStyle w:val="TableParagraph"/>
              <w:spacing w:line="221" w:lineRule="exact"/>
              <w:ind w:left="47"/>
              <w:rPr>
                <w:sz w:val="24"/>
              </w:rPr>
            </w:pPr>
          </w:p>
          <w:p w:rsidR="005D15EE" w:rsidRDefault="005D15EE" w:rsidP="00BF4A8C">
            <w:pPr>
              <w:pStyle w:val="TableParagraph"/>
              <w:spacing w:line="242" w:lineRule="exact"/>
              <w:ind w:left="69"/>
              <w:rPr>
                <w:sz w:val="24"/>
              </w:rPr>
            </w:pPr>
            <w:r w:rsidRPr="00F84B82">
              <w:rPr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  <w:p w:rsidR="005D15EE" w:rsidRPr="00F84B82" w:rsidRDefault="005D15EE" w:rsidP="00BF4A8C">
            <w:pPr>
              <w:pStyle w:val="TableParagraph"/>
              <w:spacing w:line="242" w:lineRule="exact"/>
              <w:ind w:left="69"/>
              <w:rPr>
                <w:sz w:val="24"/>
              </w:rPr>
            </w:pPr>
          </w:p>
        </w:tc>
      </w:tr>
      <w:tr w:rsidR="005D15EE" w:rsidTr="00C02B21">
        <w:trPr>
          <w:trHeight w:val="564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5D15EE" w:rsidRDefault="005D15EE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</w:tcPr>
          <w:p w:rsidR="005D15EE" w:rsidRPr="00F84B82" w:rsidRDefault="005D15EE" w:rsidP="005D15EE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 w:rsidRPr="00F84B82">
              <w:rPr>
                <w:sz w:val="24"/>
              </w:rPr>
              <w:t>Основные виды деятельности организации</w:t>
            </w:r>
            <w:r>
              <w:rPr>
                <w:sz w:val="24"/>
              </w:rPr>
              <w:t>:____________________</w:t>
            </w:r>
          </w:p>
        </w:tc>
      </w:tr>
    </w:tbl>
    <w:p w:rsidR="008C47BE" w:rsidRDefault="008C47BE">
      <w:pPr>
        <w:pStyle w:val="a3"/>
        <w:spacing w:before="8"/>
        <w:rPr>
          <w:b/>
          <w:sz w:val="23"/>
        </w:rPr>
      </w:pPr>
    </w:p>
    <w:p w:rsidR="008C47BE" w:rsidRPr="005D15EE" w:rsidRDefault="00267301" w:rsidP="005D15EE">
      <w:pPr>
        <w:spacing w:after="4"/>
        <w:ind w:left="102" w:firstLine="749"/>
        <w:jc w:val="both"/>
        <w:rPr>
          <w:sz w:val="24"/>
        </w:rPr>
      </w:pPr>
      <w:r w:rsidRPr="005D15E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77952" behindDoc="1" locked="0" layoutInCell="1" allowOverlap="1" wp14:anchorId="1EA1D9BC" wp14:editId="422ACEFF">
                <wp:simplePos x="0" y="0"/>
                <wp:positionH relativeFrom="page">
                  <wp:posOffset>1620520</wp:posOffset>
                </wp:positionH>
                <wp:positionV relativeFrom="paragraph">
                  <wp:posOffset>701675</wp:posOffset>
                </wp:positionV>
                <wp:extent cx="247015" cy="247015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7015"/>
                          <a:chOff x="2552" y="1105"/>
                          <a:chExt cx="389" cy="389"/>
                        </a:xfrm>
                      </wpg:grpSpPr>
                      <wps:wsp>
                        <wps:cNvPr id="34" name="Line 38"/>
                        <wps:cNvCnPr/>
                        <wps:spPr bwMode="auto">
                          <a:xfrm>
                            <a:off x="2561" y="1110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2556" y="1105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/>
                        <wps:spPr bwMode="auto">
                          <a:xfrm>
                            <a:off x="2561" y="1489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2936" y="1105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27.6pt;margin-top:55.25pt;width:19.45pt;height:19.45pt;z-index:-252438528;mso-position-horizontal-relative:page" coordorigin="2552,1105" coordsize="3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">
                <v:line id="Line 38" o:spid="_x0000_s1027" style="position:absolute;visibility:visible;mso-wrap-style:square" from="2561,1110" to="2931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37" o:spid="_x0000_s1028" style="position:absolute;visibility:visible;mso-wrap-style:square" from="2556,1105" to="2556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6" o:spid="_x0000_s1029" style="position:absolute;visibility:visible;mso-wrap-style:square" from="2561,1489" to="2931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5" o:spid="_x0000_s1030" style="position:absolute;visibility:visible;mso-wrap-style:square" from="2936,1105" to="2936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="00A44291" w:rsidRPr="005D15EE">
        <w:rPr>
          <w:sz w:val="24"/>
        </w:rPr>
        <w:t xml:space="preserve">Просим провести </w:t>
      </w:r>
      <w:r w:rsidR="005D15EE">
        <w:rPr>
          <w:sz w:val="24"/>
        </w:rPr>
        <w:t>аттестацию/продление/расширение области аттестации лаборатории неразрушающего контроля в следующей области:</w:t>
      </w:r>
    </w:p>
    <w:p w:rsidR="005D15EE" w:rsidRDefault="005D15EE">
      <w:pPr>
        <w:ind w:left="102" w:right="131" w:firstLine="707"/>
        <w:jc w:val="both"/>
        <w:rPr>
          <w:sz w:val="24"/>
        </w:rPr>
      </w:pPr>
    </w:p>
    <w:p w:rsidR="005126FB" w:rsidRDefault="005126FB">
      <w:pPr>
        <w:ind w:left="102" w:right="131" w:firstLine="707"/>
        <w:jc w:val="both"/>
        <w:rPr>
          <w:sz w:val="24"/>
        </w:rPr>
      </w:pPr>
    </w:p>
    <w:p w:rsidR="006811C0" w:rsidRDefault="006811C0">
      <w:pPr>
        <w:ind w:left="102" w:right="131" w:firstLine="707"/>
        <w:jc w:val="both"/>
        <w:rPr>
          <w:sz w:val="24"/>
        </w:rPr>
      </w:pPr>
    </w:p>
    <w:p w:rsidR="005D15EE" w:rsidRDefault="002F5004">
      <w:pPr>
        <w:ind w:left="102" w:right="131" w:firstLine="707"/>
        <w:jc w:val="both"/>
        <w:rPr>
          <w:sz w:val="24"/>
        </w:rPr>
      </w:pPr>
      <w:r>
        <w:rPr>
          <w:sz w:val="24"/>
        </w:rPr>
        <w:t>1. Объекты контроля</w:t>
      </w:r>
      <w:r w:rsidR="00D050C1">
        <w:rPr>
          <w:sz w:val="24"/>
        </w:rPr>
        <w:t>: (в соответствии с примерным перечнем объектов контроля технических устройств, зданий и сооружений, для оценки соответствии которых требованиям безопасности целесообразно применение неразрушающего контроля приложения 1 настоящих Правил):</w:t>
      </w:r>
    </w:p>
    <w:p w:rsidR="00D050C1" w:rsidRDefault="00D050C1">
      <w:pPr>
        <w:ind w:left="102" w:right="131" w:firstLine="707"/>
        <w:jc w:val="both"/>
        <w:rPr>
          <w:sz w:val="24"/>
        </w:rPr>
      </w:pPr>
    </w:p>
    <w:p w:rsidR="00D050C1" w:rsidRDefault="00D050C1">
      <w:pPr>
        <w:ind w:left="102" w:right="131" w:firstLine="707"/>
        <w:jc w:val="both"/>
        <w:rPr>
          <w:sz w:val="24"/>
        </w:rPr>
      </w:pPr>
      <w:r>
        <w:rPr>
          <w:sz w:val="24"/>
        </w:rPr>
        <w:t>2. Виды (методы) неразрушающего контроля: (в соответствии с п. 1.6 настоящих Правил.</w:t>
      </w:r>
    </w:p>
    <w:p w:rsidR="00D050C1" w:rsidRDefault="00D050C1">
      <w:pPr>
        <w:ind w:left="102" w:right="131" w:firstLine="707"/>
        <w:jc w:val="both"/>
        <w:rPr>
          <w:sz w:val="24"/>
        </w:rPr>
      </w:pPr>
      <w:r>
        <w:rPr>
          <w:sz w:val="24"/>
        </w:rPr>
        <w:t>3 Виды деятельности: (в соответствии с п.1.6 настоящих Правил).</w:t>
      </w:r>
    </w:p>
    <w:p w:rsidR="00D050C1" w:rsidRDefault="00D050C1">
      <w:pPr>
        <w:ind w:left="102" w:right="131" w:firstLine="707"/>
        <w:jc w:val="both"/>
        <w:rPr>
          <w:sz w:val="24"/>
        </w:rPr>
      </w:pPr>
    </w:p>
    <w:tbl>
      <w:tblPr>
        <w:tblStyle w:val="a5"/>
        <w:tblW w:w="0" w:type="auto"/>
        <w:tblInd w:w="102" w:type="dxa"/>
        <w:tblLook w:val="04A0" w:firstRow="1" w:lastRow="0" w:firstColumn="1" w:lastColumn="0" w:noHBand="0" w:noVBand="1"/>
      </w:tblPr>
      <w:tblGrid>
        <w:gridCol w:w="9704"/>
      </w:tblGrid>
      <w:tr w:rsidR="00D050C1" w:rsidTr="00D050C1">
        <w:tc>
          <w:tcPr>
            <w:tcW w:w="9806" w:type="dxa"/>
          </w:tcPr>
          <w:p w:rsidR="00D050C1" w:rsidRPr="00823DAB" w:rsidRDefault="00D050C1">
            <w:pPr>
              <w:ind w:right="131"/>
              <w:jc w:val="both"/>
              <w:rPr>
                <w:i/>
              </w:rPr>
            </w:pPr>
            <w:r w:rsidRPr="00823DAB">
              <w:rPr>
                <w:i/>
              </w:rPr>
              <w:t>Примечание:</w:t>
            </w:r>
          </w:p>
          <w:p w:rsidR="00D050C1" w:rsidRPr="00823DAB" w:rsidRDefault="00D050C1" w:rsidP="00D050C1">
            <w:pPr>
              <w:ind w:right="131"/>
              <w:jc w:val="both"/>
              <w:rPr>
                <w:i/>
              </w:rPr>
            </w:pPr>
            <w:r w:rsidRPr="00823DAB">
              <w:rPr>
                <w:i/>
              </w:rPr>
              <w:t>1.Заявляемую область аттестации можно представлять в виде приложения.</w:t>
            </w:r>
          </w:p>
          <w:p w:rsidR="00D050C1" w:rsidRPr="00D050C1" w:rsidRDefault="00D050C1" w:rsidP="00D050C1">
            <w:pPr>
              <w:ind w:right="131"/>
              <w:jc w:val="both"/>
              <w:rPr>
                <w:i/>
                <w:sz w:val="24"/>
              </w:rPr>
            </w:pPr>
            <w:r w:rsidRPr="00823DAB">
              <w:rPr>
                <w:i/>
              </w:rPr>
              <w:t>2.Еслилаборатория имеет несколько подразделений (филиалов), то указывается адреса осуществления деятельности и области аттестации каждого подразделения (филиала)</w:t>
            </w:r>
            <w:proofErr w:type="gramStart"/>
            <w:r w:rsidRPr="00823DAB">
              <w:rPr>
                <w:i/>
              </w:rPr>
              <w:t>,и</w:t>
            </w:r>
            <w:proofErr w:type="gramEnd"/>
            <w:r w:rsidRPr="00823DAB">
              <w:rPr>
                <w:i/>
              </w:rPr>
              <w:t>дентификационные признаки передвижных лабораторий, места проведения испытаний(стационарные, в полевых условиях)</w:t>
            </w:r>
          </w:p>
        </w:tc>
      </w:tr>
    </w:tbl>
    <w:p w:rsidR="00D050C1" w:rsidRDefault="00D050C1">
      <w:pPr>
        <w:ind w:left="102" w:right="131" w:firstLine="707"/>
        <w:jc w:val="both"/>
        <w:rPr>
          <w:sz w:val="24"/>
        </w:rPr>
      </w:pPr>
    </w:p>
    <w:p w:rsidR="008C47BE" w:rsidRDefault="00A44291">
      <w:pPr>
        <w:pStyle w:val="1"/>
        <w:spacing w:before="1" w:line="274" w:lineRule="exact"/>
        <w:rPr>
          <w:b w:val="0"/>
        </w:rPr>
      </w:pPr>
      <w:r w:rsidRPr="00CC1B87">
        <w:rPr>
          <w:b w:val="0"/>
        </w:rPr>
        <w:t>Приложения к заявке:</w:t>
      </w:r>
    </w:p>
    <w:p w:rsidR="00CC1B87" w:rsidRDefault="00CC1B87">
      <w:pPr>
        <w:pStyle w:val="1"/>
        <w:spacing w:before="1" w:line="274" w:lineRule="exact"/>
        <w:rPr>
          <w:b w:val="0"/>
        </w:rPr>
      </w:pPr>
    </w:p>
    <w:p w:rsidR="00CC1B87" w:rsidRPr="00CC1B87" w:rsidRDefault="00CC1B87" w:rsidP="00CC1B87">
      <w:pPr>
        <w:pStyle w:val="1"/>
        <w:spacing w:before="1" w:line="274" w:lineRule="exact"/>
        <w:jc w:val="both"/>
        <w:rPr>
          <w:b w:val="0"/>
        </w:rPr>
      </w:pPr>
      <w:r>
        <w:rPr>
          <w:b w:val="0"/>
        </w:rPr>
        <w:t>- копия устава и (или) других учредительных документов заявителя:</w:t>
      </w:r>
    </w:p>
    <w:p w:rsidR="008C47BE" w:rsidRDefault="00A44291" w:rsidP="00CC1B87">
      <w:pPr>
        <w:pStyle w:val="a4"/>
        <w:numPr>
          <w:ilvl w:val="0"/>
          <w:numId w:val="1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копия свидетельства о постановке на учет юридического лица в налоговом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органе;</w:t>
      </w:r>
    </w:p>
    <w:p w:rsidR="008C47BE" w:rsidRDefault="00A44291" w:rsidP="00CC1B87">
      <w:pPr>
        <w:pStyle w:val="a4"/>
        <w:numPr>
          <w:ilvl w:val="0"/>
          <w:numId w:val="1"/>
        </w:numPr>
        <w:tabs>
          <w:tab w:val="left" w:pos="938"/>
        </w:tabs>
        <w:ind w:right="124" w:firstLine="707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статистики (Росстат);</w:t>
      </w:r>
    </w:p>
    <w:p w:rsidR="008C47BE" w:rsidRDefault="00A44291" w:rsidP="00CC1B87">
      <w:pPr>
        <w:pStyle w:val="a4"/>
        <w:numPr>
          <w:ilvl w:val="0"/>
          <w:numId w:val="1"/>
        </w:numPr>
        <w:tabs>
          <w:tab w:val="left" w:pos="952"/>
        </w:tabs>
        <w:ind w:right="124" w:firstLine="707"/>
        <w:jc w:val="both"/>
        <w:rPr>
          <w:sz w:val="24"/>
        </w:rPr>
      </w:pPr>
      <w:r>
        <w:rPr>
          <w:sz w:val="24"/>
        </w:rPr>
        <w:t>копия свидетельства о внесении записи в Единый государственный реестр юрид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CC1B87" w:rsidRDefault="00CC1B87" w:rsidP="00CC1B87">
      <w:pPr>
        <w:pStyle w:val="a4"/>
        <w:numPr>
          <w:ilvl w:val="0"/>
          <w:numId w:val="1"/>
        </w:numPr>
        <w:tabs>
          <w:tab w:val="left" w:pos="952"/>
        </w:tabs>
        <w:ind w:right="124" w:firstLine="707"/>
        <w:jc w:val="both"/>
        <w:rPr>
          <w:sz w:val="24"/>
        </w:rPr>
      </w:pPr>
      <w:r>
        <w:rPr>
          <w:sz w:val="24"/>
        </w:rPr>
        <w:t>копия регистрационных документов (для индивидуальных предпринимателей)</w:t>
      </w:r>
    </w:p>
    <w:p w:rsidR="008C47BE" w:rsidRPr="00CC1B87" w:rsidRDefault="00CC1B87" w:rsidP="00CC1B87">
      <w:pPr>
        <w:pStyle w:val="a4"/>
        <w:numPr>
          <w:ilvl w:val="0"/>
          <w:numId w:val="1"/>
        </w:numPr>
        <w:tabs>
          <w:tab w:val="left" w:pos="950"/>
        </w:tabs>
        <w:ind w:left="949" w:right="127"/>
        <w:jc w:val="both"/>
        <w:rPr>
          <w:sz w:val="24"/>
        </w:rPr>
      </w:pPr>
      <w:r w:rsidRPr="00CC1B87">
        <w:rPr>
          <w:sz w:val="24"/>
        </w:rPr>
        <w:t xml:space="preserve">документы системы менеджмента </w:t>
      </w:r>
      <w:r>
        <w:rPr>
          <w:sz w:val="24"/>
        </w:rPr>
        <w:t>(</w:t>
      </w:r>
      <w:r w:rsidR="00A44291" w:rsidRPr="00CC1B87">
        <w:rPr>
          <w:sz w:val="24"/>
        </w:rPr>
        <w:t xml:space="preserve">Руководство по </w:t>
      </w:r>
      <w:r w:rsidRPr="00CC1B87">
        <w:rPr>
          <w:sz w:val="24"/>
        </w:rPr>
        <w:t>менеджменту) лаборатории</w:t>
      </w:r>
      <w:r w:rsidR="00A44291" w:rsidRPr="00CC1B87">
        <w:rPr>
          <w:sz w:val="24"/>
        </w:rPr>
        <w:t>;</w:t>
      </w:r>
    </w:p>
    <w:p w:rsidR="008C47BE" w:rsidRDefault="00CC1B87" w:rsidP="00CC1B87">
      <w:pPr>
        <w:pStyle w:val="a4"/>
        <w:numPr>
          <w:ilvl w:val="0"/>
          <w:numId w:val="1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п</w:t>
      </w:r>
      <w:r w:rsidR="00A44291">
        <w:rPr>
          <w:sz w:val="24"/>
        </w:rPr>
        <w:t>аспорт лаборатории в соответствии с требованиями настоящего</w:t>
      </w:r>
      <w:r w:rsidR="00A44291">
        <w:rPr>
          <w:spacing w:val="-5"/>
          <w:sz w:val="24"/>
        </w:rPr>
        <w:t xml:space="preserve"> </w:t>
      </w:r>
      <w:r w:rsidR="00A44291">
        <w:rPr>
          <w:sz w:val="24"/>
        </w:rPr>
        <w:t>документа;</w:t>
      </w:r>
    </w:p>
    <w:p w:rsidR="00CC1B87" w:rsidRDefault="00CC1B87" w:rsidP="00CC1B87">
      <w:pPr>
        <w:pStyle w:val="a4"/>
        <w:numPr>
          <w:ilvl w:val="0"/>
          <w:numId w:val="1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положение о лаборатории (при необходимости)</w:t>
      </w:r>
    </w:p>
    <w:p w:rsidR="008C47BE" w:rsidRPr="00DE0FE5" w:rsidRDefault="00A44291" w:rsidP="00DE0FE5">
      <w:pPr>
        <w:pStyle w:val="a4"/>
        <w:numPr>
          <w:ilvl w:val="0"/>
          <w:numId w:val="1"/>
        </w:numPr>
        <w:tabs>
          <w:tab w:val="left" w:pos="964"/>
        </w:tabs>
        <w:ind w:left="809" w:right="126" w:firstLine="42"/>
        <w:jc w:val="both"/>
        <w:rPr>
          <w:sz w:val="24"/>
        </w:rPr>
      </w:pPr>
      <w:r w:rsidRPr="00DE0FE5">
        <w:rPr>
          <w:sz w:val="24"/>
        </w:rPr>
        <w:t xml:space="preserve">другие документы, содержащие информацию о заявителе, необходимую для </w:t>
      </w:r>
      <w:bookmarkStart w:id="0" w:name="_GoBack"/>
      <w:bookmarkEnd w:id="0"/>
      <w:r w:rsidRPr="00DE0FE5">
        <w:rPr>
          <w:sz w:val="24"/>
        </w:rPr>
        <w:t>подтверждения ее соответствия критериям</w:t>
      </w:r>
      <w:r w:rsidRPr="00DE0FE5">
        <w:rPr>
          <w:spacing w:val="-3"/>
          <w:sz w:val="24"/>
        </w:rPr>
        <w:t xml:space="preserve"> </w:t>
      </w:r>
      <w:r w:rsidRPr="00DE0FE5">
        <w:rPr>
          <w:sz w:val="24"/>
        </w:rPr>
        <w:t>аккредитации.</w:t>
      </w:r>
    </w:p>
    <w:p w:rsidR="008C47BE" w:rsidRDefault="008C47BE" w:rsidP="00CC1B87">
      <w:pPr>
        <w:pStyle w:val="a3"/>
        <w:spacing w:before="9"/>
        <w:jc w:val="both"/>
        <w:rPr>
          <w:sz w:val="23"/>
        </w:rPr>
      </w:pPr>
    </w:p>
    <w:p w:rsidR="00CC1B87" w:rsidRDefault="00CC1B87" w:rsidP="00CC1B87">
      <w:pPr>
        <w:pStyle w:val="a3"/>
        <w:spacing w:before="9"/>
        <w:jc w:val="both"/>
        <w:rPr>
          <w:sz w:val="23"/>
        </w:rPr>
      </w:pPr>
    </w:p>
    <w:p w:rsidR="008C47BE" w:rsidRDefault="00CC1B87">
      <w:pPr>
        <w:tabs>
          <w:tab w:val="left" w:pos="6964"/>
        </w:tabs>
        <w:ind w:left="810"/>
        <w:rPr>
          <w:b/>
          <w:sz w:val="24"/>
          <w:u w:val="single"/>
        </w:rPr>
      </w:pPr>
      <w:r w:rsidRPr="00CC1B87">
        <w:rPr>
          <w:sz w:val="24"/>
        </w:rPr>
        <w:t>Р</w:t>
      </w:r>
      <w:r>
        <w:rPr>
          <w:sz w:val="24"/>
        </w:rPr>
        <w:t xml:space="preserve">уководитель юридического лица                     </w:t>
      </w:r>
      <w:r w:rsidR="00A44291">
        <w:rPr>
          <w:b/>
          <w:sz w:val="24"/>
          <w:u w:val="single"/>
        </w:rPr>
        <w:t xml:space="preserve"> </w:t>
      </w:r>
      <w:r w:rsidR="00A44291">
        <w:rPr>
          <w:b/>
          <w:sz w:val="24"/>
          <w:u w:val="single"/>
        </w:rPr>
        <w:tab/>
      </w:r>
      <w:r>
        <w:rPr>
          <w:b/>
          <w:sz w:val="24"/>
          <w:u w:val="single"/>
        </w:rPr>
        <w:t xml:space="preserve">                </w:t>
      </w:r>
    </w:p>
    <w:p w:rsidR="008C47BE" w:rsidRDefault="00D02331" w:rsidP="00CC1B87">
      <w:pPr>
        <w:tabs>
          <w:tab w:val="left" w:pos="6964"/>
        </w:tabs>
        <w:ind w:left="810"/>
        <w:rPr>
          <w:sz w:val="16"/>
        </w:rPr>
      </w:pPr>
      <w:r>
        <w:rPr>
          <w:sz w:val="24"/>
        </w:rPr>
        <w:t>и</w:t>
      </w:r>
      <w:r w:rsidR="00CC1B87">
        <w:rPr>
          <w:sz w:val="24"/>
        </w:rPr>
        <w:t xml:space="preserve">ли индивидуальный предприниматель                     </w:t>
      </w:r>
      <w:r w:rsidR="00A44291">
        <w:rPr>
          <w:sz w:val="16"/>
        </w:rPr>
        <w:t>(подпись</w:t>
      </w:r>
      <w:r w:rsidR="00CC1B87">
        <w:rPr>
          <w:sz w:val="16"/>
        </w:rPr>
        <w:t>, ФИО</w:t>
      </w:r>
      <w:r w:rsidR="00A44291">
        <w:rPr>
          <w:sz w:val="16"/>
        </w:rPr>
        <w:t>)</w:t>
      </w:r>
    </w:p>
    <w:p w:rsidR="00CC1B87" w:rsidRDefault="00CC1B87">
      <w:pPr>
        <w:pStyle w:val="1"/>
        <w:spacing w:before="3"/>
      </w:pPr>
    </w:p>
    <w:p w:rsidR="00CC1B87" w:rsidRDefault="00CC1B87">
      <w:pPr>
        <w:pStyle w:val="1"/>
        <w:spacing w:before="3"/>
      </w:pPr>
    </w:p>
    <w:p w:rsidR="008C47BE" w:rsidRPr="00CC1B87" w:rsidRDefault="00A44291">
      <w:pPr>
        <w:pStyle w:val="1"/>
        <w:spacing w:before="3"/>
        <w:rPr>
          <w:b w:val="0"/>
        </w:rPr>
      </w:pPr>
      <w:r w:rsidRPr="00CC1B87">
        <w:rPr>
          <w:b w:val="0"/>
        </w:rPr>
        <w:t>М.П.</w:t>
      </w: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p w:rsidR="008C47BE" w:rsidRDefault="008C47BE">
      <w:pPr>
        <w:pStyle w:val="a3"/>
        <w:rPr>
          <w:b/>
          <w:sz w:val="26"/>
        </w:rPr>
      </w:pPr>
    </w:p>
    <w:sectPr w:rsidR="008C47BE" w:rsidSect="00743E18">
      <w:pgSz w:w="11910" w:h="16840"/>
      <w:pgMar w:top="8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5D07"/>
    <w:multiLevelType w:val="hybridMultilevel"/>
    <w:tmpl w:val="40509AF2"/>
    <w:lvl w:ilvl="0" w:tplc="C23C068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B823878">
      <w:numFmt w:val="bullet"/>
      <w:lvlText w:val="•"/>
      <w:lvlJc w:val="left"/>
      <w:pPr>
        <w:ind w:left="1048" w:hanging="140"/>
      </w:pPr>
      <w:rPr>
        <w:rFonts w:hint="default"/>
        <w:lang w:val="ru-RU" w:eastAsia="ru-RU" w:bidi="ru-RU"/>
      </w:rPr>
    </w:lvl>
    <w:lvl w:ilvl="2" w:tplc="C3D4362C">
      <w:numFmt w:val="bullet"/>
      <w:lvlText w:val="•"/>
      <w:lvlJc w:val="left"/>
      <w:pPr>
        <w:ind w:left="1997" w:hanging="140"/>
      </w:pPr>
      <w:rPr>
        <w:rFonts w:hint="default"/>
        <w:lang w:val="ru-RU" w:eastAsia="ru-RU" w:bidi="ru-RU"/>
      </w:rPr>
    </w:lvl>
    <w:lvl w:ilvl="3" w:tplc="7DCC7F42">
      <w:numFmt w:val="bullet"/>
      <w:lvlText w:val="•"/>
      <w:lvlJc w:val="left"/>
      <w:pPr>
        <w:ind w:left="2945" w:hanging="140"/>
      </w:pPr>
      <w:rPr>
        <w:rFonts w:hint="default"/>
        <w:lang w:val="ru-RU" w:eastAsia="ru-RU" w:bidi="ru-RU"/>
      </w:rPr>
    </w:lvl>
    <w:lvl w:ilvl="4" w:tplc="789691EC">
      <w:numFmt w:val="bullet"/>
      <w:lvlText w:val="•"/>
      <w:lvlJc w:val="left"/>
      <w:pPr>
        <w:ind w:left="3894" w:hanging="140"/>
      </w:pPr>
      <w:rPr>
        <w:rFonts w:hint="default"/>
        <w:lang w:val="ru-RU" w:eastAsia="ru-RU" w:bidi="ru-RU"/>
      </w:rPr>
    </w:lvl>
    <w:lvl w:ilvl="5" w:tplc="B846CD6C">
      <w:numFmt w:val="bullet"/>
      <w:lvlText w:val="•"/>
      <w:lvlJc w:val="left"/>
      <w:pPr>
        <w:ind w:left="4843" w:hanging="140"/>
      </w:pPr>
      <w:rPr>
        <w:rFonts w:hint="default"/>
        <w:lang w:val="ru-RU" w:eastAsia="ru-RU" w:bidi="ru-RU"/>
      </w:rPr>
    </w:lvl>
    <w:lvl w:ilvl="6" w:tplc="46FCBB34">
      <w:numFmt w:val="bullet"/>
      <w:lvlText w:val="•"/>
      <w:lvlJc w:val="left"/>
      <w:pPr>
        <w:ind w:left="5791" w:hanging="140"/>
      </w:pPr>
      <w:rPr>
        <w:rFonts w:hint="default"/>
        <w:lang w:val="ru-RU" w:eastAsia="ru-RU" w:bidi="ru-RU"/>
      </w:rPr>
    </w:lvl>
    <w:lvl w:ilvl="7" w:tplc="3EB2B172">
      <w:numFmt w:val="bullet"/>
      <w:lvlText w:val="•"/>
      <w:lvlJc w:val="left"/>
      <w:pPr>
        <w:ind w:left="6740" w:hanging="140"/>
      </w:pPr>
      <w:rPr>
        <w:rFonts w:hint="default"/>
        <w:lang w:val="ru-RU" w:eastAsia="ru-RU" w:bidi="ru-RU"/>
      </w:rPr>
    </w:lvl>
    <w:lvl w:ilvl="8" w:tplc="E9249F48">
      <w:numFmt w:val="bullet"/>
      <w:lvlText w:val="•"/>
      <w:lvlJc w:val="left"/>
      <w:pPr>
        <w:ind w:left="7689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BE"/>
    <w:rsid w:val="00001630"/>
    <w:rsid w:val="0011529E"/>
    <w:rsid w:val="001D1AF1"/>
    <w:rsid w:val="00267301"/>
    <w:rsid w:val="002F5004"/>
    <w:rsid w:val="002F77EF"/>
    <w:rsid w:val="00326ACF"/>
    <w:rsid w:val="00326B1A"/>
    <w:rsid w:val="005126FB"/>
    <w:rsid w:val="00535283"/>
    <w:rsid w:val="00545837"/>
    <w:rsid w:val="005D15EE"/>
    <w:rsid w:val="006811C0"/>
    <w:rsid w:val="006974D4"/>
    <w:rsid w:val="00743E18"/>
    <w:rsid w:val="00795C5B"/>
    <w:rsid w:val="00823DAB"/>
    <w:rsid w:val="008A1A78"/>
    <w:rsid w:val="008C47BE"/>
    <w:rsid w:val="008D4650"/>
    <w:rsid w:val="00A44291"/>
    <w:rsid w:val="00C02B21"/>
    <w:rsid w:val="00CC1B87"/>
    <w:rsid w:val="00D02331"/>
    <w:rsid w:val="00D050C1"/>
    <w:rsid w:val="00D37AD7"/>
    <w:rsid w:val="00DB1DFF"/>
    <w:rsid w:val="00DE0FE5"/>
    <w:rsid w:val="00F84B82"/>
    <w:rsid w:val="00FE5FE3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8"/>
      <w:ind w:left="810"/>
      <w:outlineLvl w:val="0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B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02B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table" w:styleId="a5">
    <w:name w:val="Table Grid"/>
    <w:basedOn w:val="a1"/>
    <w:uiPriority w:val="59"/>
    <w:rsid w:val="00D0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C02B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uiPriority w:val="9"/>
    <w:rsid w:val="00C02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8"/>
      <w:ind w:left="810"/>
      <w:outlineLvl w:val="0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B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02B2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table" w:styleId="a5">
    <w:name w:val="Table Grid"/>
    <w:basedOn w:val="a1"/>
    <w:uiPriority w:val="59"/>
    <w:rsid w:val="00D0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C02B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uiPriority w:val="9"/>
    <w:rsid w:val="00C02B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аккредитацию испытательной лаборатории</vt:lpstr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аккредитацию испытательной лаборатории</dc:title>
  <dc:creator>NN</dc:creator>
  <cp:lastModifiedBy>1</cp:lastModifiedBy>
  <cp:revision>25</cp:revision>
  <dcterms:created xsi:type="dcterms:W3CDTF">2021-07-08T10:09:00Z</dcterms:created>
  <dcterms:modified xsi:type="dcterms:W3CDTF">2021-07-08T11:47:00Z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2019-12-02T00:00:00Z</vt:filetime>
  </property>
</Properties>
</file>